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BC5B" w14:textId="17A1DD20" w:rsidR="00512A59" w:rsidRDefault="00717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HILD BEDE SRC </w:t>
      </w:r>
      <w:r w:rsidR="00CA313C" w:rsidRPr="00CA313C">
        <w:rPr>
          <w:rFonts w:ascii="Times New Roman" w:hAnsi="Times New Roman" w:cs="Times New Roman"/>
          <w:b/>
          <w:bCs/>
        </w:rPr>
        <w:t>SUSTAINABILITY POLICY</w:t>
      </w:r>
    </w:p>
    <w:p w14:paraId="7EBE3B48" w14:textId="61D23632" w:rsidR="006443FB" w:rsidRDefault="006443FB" w:rsidP="006443FB">
      <w:pPr>
        <w:rPr>
          <w:rFonts w:ascii="Times New Roman" w:hAnsi="Times New Roman" w:cs="Times New Roman"/>
          <w:b/>
          <w:bCs/>
        </w:rPr>
      </w:pPr>
    </w:p>
    <w:p w14:paraId="2B640576" w14:textId="24D3CF36" w:rsidR="00D24F74" w:rsidRPr="00D24F74" w:rsidRDefault="00D24F74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24F74">
        <w:rPr>
          <w:rFonts w:ascii="Times New Roman" w:hAnsi="Times New Roman" w:cs="Times New Roman"/>
          <w:b/>
          <w:bCs/>
        </w:rPr>
        <w:t>Introduction</w:t>
      </w:r>
    </w:p>
    <w:p w14:paraId="09B2D172" w14:textId="5BA75640" w:rsidR="006443FB" w:rsidRDefault="006443FB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SRC is committed to becoming more environmentally responsible and taking measures to improve the environmental impact of the Hild Bede community.</w:t>
      </w:r>
    </w:p>
    <w:p w14:paraId="3DA4BE60" w14:textId="0C09023C" w:rsidR="00A012D0" w:rsidRDefault="00A012D0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sustainability policy </w:t>
      </w:r>
      <w:r w:rsidR="00190CA7">
        <w:rPr>
          <w:rFonts w:ascii="Times New Roman" w:hAnsi="Times New Roman" w:cs="Times New Roman"/>
        </w:rPr>
        <w:t xml:space="preserve">is designed to increase awareness of environmental issues around college and offer pathways for solving them. </w:t>
      </w:r>
    </w:p>
    <w:p w14:paraId="1CA51101" w14:textId="01E5EC85" w:rsidR="004530B7" w:rsidRDefault="004530B7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environment officer will be responsible for ensuring the sustainability policy is followed.</w:t>
      </w:r>
    </w:p>
    <w:p w14:paraId="2535C01E" w14:textId="71F59A2E" w:rsidR="00D24F74" w:rsidRPr="00D24F74" w:rsidRDefault="00D24F74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24F74">
        <w:rPr>
          <w:rFonts w:ascii="Times New Roman" w:hAnsi="Times New Roman" w:cs="Times New Roman"/>
          <w:b/>
          <w:bCs/>
        </w:rPr>
        <w:t>Definitions:</w:t>
      </w:r>
    </w:p>
    <w:p w14:paraId="7628CF58" w14:textId="42ABDF79" w:rsidR="00D24F74" w:rsidRDefault="00D24F7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‘Sustaina</w:t>
      </w:r>
      <w:r w:rsidR="00A012D0">
        <w:rPr>
          <w:rFonts w:ascii="Times New Roman" w:hAnsi="Times New Roman" w:cs="Times New Roman"/>
        </w:rPr>
        <w:t>ble practices</w:t>
      </w:r>
      <w:r>
        <w:rPr>
          <w:rFonts w:ascii="Times New Roman" w:hAnsi="Times New Roman" w:cs="Times New Roman"/>
        </w:rPr>
        <w:t xml:space="preserve">’ </w:t>
      </w:r>
      <w:r w:rsidR="00A012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012D0">
        <w:rPr>
          <w:rFonts w:ascii="Times New Roman" w:hAnsi="Times New Roman" w:cs="Times New Roman"/>
        </w:rPr>
        <w:t>Practices which do not deplete the planet’s natural resources and respect the surrounding environment.</w:t>
      </w:r>
    </w:p>
    <w:p w14:paraId="44997EE6" w14:textId="0C3A5E52" w:rsidR="00D24F74" w:rsidRDefault="00D24F7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‘Environmental Responsibility’ </w:t>
      </w:r>
      <w:r w:rsidR="00A012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012D0">
        <w:rPr>
          <w:rFonts w:ascii="Times New Roman" w:hAnsi="Times New Roman" w:cs="Times New Roman"/>
        </w:rPr>
        <w:t xml:space="preserve">The duty of the SRC to protect the environment. </w:t>
      </w:r>
    </w:p>
    <w:p w14:paraId="0C8EF5A8" w14:textId="7A183FF3" w:rsidR="00D24F74" w:rsidRDefault="00D24F7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‘Positive environmental impact’ </w:t>
      </w:r>
      <w:r w:rsidR="00A012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012D0">
        <w:rPr>
          <w:rFonts w:ascii="Times New Roman" w:hAnsi="Times New Roman" w:cs="Times New Roman"/>
        </w:rPr>
        <w:t xml:space="preserve">Actions which reduce carbon emissions, promote </w:t>
      </w:r>
      <w:proofErr w:type="gramStart"/>
      <w:r w:rsidR="00A012D0">
        <w:rPr>
          <w:rFonts w:ascii="Times New Roman" w:hAnsi="Times New Roman" w:cs="Times New Roman"/>
        </w:rPr>
        <w:t>biodiversity</w:t>
      </w:r>
      <w:proofErr w:type="gramEnd"/>
      <w:r w:rsidR="00A012D0">
        <w:rPr>
          <w:rFonts w:ascii="Times New Roman" w:hAnsi="Times New Roman" w:cs="Times New Roman"/>
        </w:rPr>
        <w:t xml:space="preserve"> and generally enrich our environment. </w:t>
      </w:r>
    </w:p>
    <w:p w14:paraId="5875F5ED" w14:textId="706F8512" w:rsidR="006443FB" w:rsidRPr="00D24F74" w:rsidRDefault="00D24F74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24F74">
        <w:rPr>
          <w:rFonts w:ascii="Times New Roman" w:hAnsi="Times New Roman" w:cs="Times New Roman"/>
          <w:b/>
          <w:bCs/>
        </w:rPr>
        <w:t>Aims:</w:t>
      </w:r>
    </w:p>
    <w:p w14:paraId="68AD4DD5" w14:textId="342FCB3B" w:rsidR="006443FB" w:rsidRDefault="006443FB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more sustainable practices within college.</w:t>
      </w:r>
    </w:p>
    <w:p w14:paraId="24933211" w14:textId="61BECF0B" w:rsidR="006443FB" w:rsidRDefault="006443FB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information to SRC members about ways to </w:t>
      </w:r>
      <w:r w:rsidR="00D24F74">
        <w:rPr>
          <w:rFonts w:ascii="Times New Roman" w:hAnsi="Times New Roman" w:cs="Times New Roman"/>
        </w:rPr>
        <w:t>be more sustainable.</w:t>
      </w:r>
    </w:p>
    <w:p w14:paraId="5A2103D6" w14:textId="3DCAA933" w:rsidR="00D24F74" w:rsidRDefault="006443FB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events </w:t>
      </w:r>
      <w:r w:rsidR="007607F4">
        <w:rPr>
          <w:rFonts w:ascii="Times New Roman" w:hAnsi="Times New Roman" w:cs="Times New Roman"/>
        </w:rPr>
        <w:t>and activities have positive environmental impacts.</w:t>
      </w:r>
    </w:p>
    <w:p w14:paraId="22C9D595" w14:textId="443AFAE0" w:rsidR="00D24F74" w:rsidRDefault="00D24F7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Clubs and Societies take steps to reduce their carbon footprint.</w:t>
      </w:r>
    </w:p>
    <w:p w14:paraId="5A731A0C" w14:textId="0C784B5F" w:rsidR="007B32B3" w:rsidRPr="007B32B3" w:rsidRDefault="00D24F74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Developing Sustainable Practices</w:t>
      </w:r>
      <w:r w:rsidR="007B32B3">
        <w:rPr>
          <w:rFonts w:ascii="Times New Roman" w:hAnsi="Times New Roman" w:cs="Times New Roman"/>
          <w:b/>
          <w:bCs/>
        </w:rPr>
        <w:t>:</w:t>
      </w:r>
    </w:p>
    <w:p w14:paraId="5C5BC461" w14:textId="1C83E3F6" w:rsidR="007B32B3" w:rsidRDefault="007B32B3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</w:t>
      </w:r>
      <w:r w:rsidR="00FB7444">
        <w:rPr>
          <w:rFonts w:ascii="Times New Roman" w:hAnsi="Times New Roman" w:cs="Times New Roman"/>
        </w:rPr>
        <w:t>:</w:t>
      </w:r>
    </w:p>
    <w:p w14:paraId="2C2B0FC4" w14:textId="372AD156" w:rsidR="00DC6AD5" w:rsidRPr="00FB7444" w:rsidRDefault="00DC6AD5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SRC purchases should be carbon neutral or as environmentally friendly as possible. Avoid purchasing single-use plastics and non-biodegradable products.</w:t>
      </w:r>
    </w:p>
    <w:p w14:paraId="7ABC66AC" w14:textId="45F3294A" w:rsidR="00717000" w:rsidRDefault="00717000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Stash</w:t>
      </w:r>
      <w:r w:rsidR="00FB7444">
        <w:rPr>
          <w:rFonts w:ascii="Times New Roman" w:hAnsi="Times New Roman" w:cs="Times New Roman"/>
        </w:rPr>
        <w:t>:</w:t>
      </w:r>
    </w:p>
    <w:p w14:paraId="6E08B634" w14:textId="656CC5CB" w:rsidR="00FB7444" w:rsidRDefault="00717000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B7444">
        <w:rPr>
          <w:rFonts w:ascii="Times New Roman" w:hAnsi="Times New Roman" w:cs="Times New Roman"/>
        </w:rPr>
        <w:t>Clothing should come from sustainable outlets which promote low-carbon practices.</w:t>
      </w:r>
      <w:r w:rsidR="00FB7444" w:rsidRPr="00FB7444">
        <w:rPr>
          <w:rFonts w:ascii="Times New Roman" w:hAnsi="Times New Roman" w:cs="Times New Roman"/>
        </w:rPr>
        <w:t xml:space="preserve"> See section 8 for helpful links.</w:t>
      </w:r>
    </w:p>
    <w:p w14:paraId="18ECDEE8" w14:textId="079D6CE2" w:rsidR="006A66F1" w:rsidRPr="00FB7444" w:rsidRDefault="006A66F1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running clothing exchanges, potentially with other colleges to make clothing more accessible and affordable.</w:t>
      </w:r>
    </w:p>
    <w:p w14:paraId="2980B86D" w14:textId="0ACD134F" w:rsidR="00FB7444" w:rsidRDefault="00FB744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College:</w:t>
      </w:r>
    </w:p>
    <w:p w14:paraId="786A875A" w14:textId="1C09A43E" w:rsidR="00FB7444" w:rsidRDefault="00FB7444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SRC should </w:t>
      </w:r>
      <w:r w:rsidR="00DE54B2">
        <w:rPr>
          <w:rFonts w:ascii="Times New Roman" w:hAnsi="Times New Roman" w:cs="Times New Roman"/>
        </w:rPr>
        <w:t>encourage college to adopt greener practices.</w:t>
      </w:r>
      <w:r>
        <w:rPr>
          <w:rFonts w:ascii="Times New Roman" w:hAnsi="Times New Roman" w:cs="Times New Roman"/>
        </w:rPr>
        <w:t xml:space="preserve"> This includes providing compost and food waste facilities, </w:t>
      </w:r>
      <w:r w:rsidR="00DE54B2">
        <w:rPr>
          <w:rFonts w:ascii="Times New Roman" w:hAnsi="Times New Roman" w:cs="Times New Roman"/>
        </w:rPr>
        <w:t xml:space="preserve">installing </w:t>
      </w:r>
      <w:r>
        <w:rPr>
          <w:rFonts w:ascii="Times New Roman" w:hAnsi="Times New Roman" w:cs="Times New Roman"/>
        </w:rPr>
        <w:t xml:space="preserve">energy efficient lightbulbs, </w:t>
      </w:r>
      <w:r w:rsidR="00DE54B2">
        <w:rPr>
          <w:rFonts w:ascii="Times New Roman" w:hAnsi="Times New Roman" w:cs="Times New Roman"/>
        </w:rPr>
        <w:t xml:space="preserve">installing </w:t>
      </w:r>
      <w:proofErr w:type="gramStart"/>
      <w:r>
        <w:rPr>
          <w:rFonts w:ascii="Times New Roman" w:hAnsi="Times New Roman" w:cs="Times New Roman"/>
        </w:rPr>
        <w:t>insulation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DE54B2">
        <w:rPr>
          <w:rFonts w:ascii="Times New Roman" w:hAnsi="Times New Roman" w:cs="Times New Roman"/>
        </w:rPr>
        <w:t xml:space="preserve">providing </w:t>
      </w:r>
      <w:r>
        <w:rPr>
          <w:rFonts w:ascii="Times New Roman" w:hAnsi="Times New Roman" w:cs="Times New Roman"/>
        </w:rPr>
        <w:t>recycling.</w:t>
      </w:r>
    </w:p>
    <w:p w14:paraId="649A8B6D" w14:textId="23ABC0D0" w:rsidR="00FB7444" w:rsidRDefault="00FB744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Vern</w:t>
      </w:r>
    </w:p>
    <w:p w14:paraId="0F10ABA1" w14:textId="68A94453" w:rsidR="00FB7444" w:rsidRPr="00FB7444" w:rsidRDefault="00FB7444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A33BE">
        <w:rPr>
          <w:rFonts w:ascii="Times New Roman" w:hAnsi="Times New Roman" w:cs="Times New Roman"/>
        </w:rPr>
        <w:t xml:space="preserve">SRC advocates that the </w:t>
      </w:r>
      <w:r>
        <w:rPr>
          <w:rFonts w:ascii="Times New Roman" w:hAnsi="Times New Roman" w:cs="Times New Roman"/>
        </w:rPr>
        <w:t xml:space="preserve">Vern should use reusable hard plastic or glass cups for all drinks. If this is not possible then biodegradable single-use cups should be purchased. </w:t>
      </w:r>
    </w:p>
    <w:p w14:paraId="581B3B36" w14:textId="5204714B" w:rsidR="007B32B3" w:rsidRPr="00DC6AD5" w:rsidRDefault="007B32B3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Providing Information</w:t>
      </w:r>
    </w:p>
    <w:p w14:paraId="0F7B3925" w14:textId="14E87387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 low-footprint diets by offering recipes and information on affordable ways to eat a plant-based diet. </w:t>
      </w:r>
    </w:p>
    <w:p w14:paraId="5FEB0F74" w14:textId="024582A0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SRC members to walk, cycle or take public transport and offer information to assist with this. </w:t>
      </w:r>
    </w:p>
    <w:p w14:paraId="68B30B95" w14:textId="1814F5EC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 zero-waste lifestyles by encouraging sustainable fashion and providing information on </w:t>
      </w:r>
      <w:r w:rsidR="0009023A">
        <w:rPr>
          <w:rFonts w:ascii="Times New Roman" w:hAnsi="Times New Roman" w:cs="Times New Roman"/>
        </w:rPr>
        <w:t>environmentally friendly</w:t>
      </w:r>
      <w:r>
        <w:rPr>
          <w:rFonts w:ascii="Times New Roman" w:hAnsi="Times New Roman" w:cs="Times New Roman"/>
        </w:rPr>
        <w:t xml:space="preserve"> outlets.</w:t>
      </w:r>
    </w:p>
    <w:p w14:paraId="772B2371" w14:textId="213A0F29" w:rsidR="00FB7444" w:rsidRPr="007B32B3" w:rsidRDefault="00FB7444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sustainable energy and water usage. This includes signs about turning lights off and timers in bathrooms to help save water.</w:t>
      </w:r>
    </w:p>
    <w:p w14:paraId="173DA2FF" w14:textId="5EC1E962" w:rsidR="007B32B3" w:rsidRPr="00DC6AD5" w:rsidRDefault="007B32B3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Events and Activities</w:t>
      </w:r>
    </w:p>
    <w:p w14:paraId="50232B4B" w14:textId="5A98AD1C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Re-use and recycle materials where possible.</w:t>
      </w:r>
    </w:p>
    <w:p w14:paraId="2E35F44C" w14:textId="30A0FC32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using single-use plastics especially cups. Purchase biodegradable alternatives.</w:t>
      </w:r>
    </w:p>
    <w:p w14:paraId="2AF7CF8D" w14:textId="52BA8F61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using plant-based food options where possible and ensure food suppliers source products from sustainable places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meat should be locally sourced and not battery-farmed).</w:t>
      </w:r>
    </w:p>
    <w:p w14:paraId="5A1B4ECF" w14:textId="5C5261AE" w:rsidR="00DC6AD5" w:rsidRDefault="00DC6AD5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 waste where possible by ensuring </w:t>
      </w:r>
      <w:r w:rsidR="00717000">
        <w:rPr>
          <w:rFonts w:ascii="Times New Roman" w:hAnsi="Times New Roman" w:cs="Times New Roman"/>
        </w:rPr>
        <w:t>food waste and recycling facilities are visible and that decorations are recyclable or reusable</w:t>
      </w:r>
    </w:p>
    <w:p w14:paraId="5F7A2A20" w14:textId="75761703" w:rsidR="00717000" w:rsidRPr="007B32B3" w:rsidRDefault="00717000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committees such as Ball Com should consider having a member responsible for sustainable practices or make sure all decisions taken keep ecological impact in mind.</w:t>
      </w:r>
    </w:p>
    <w:p w14:paraId="0DC80B6D" w14:textId="7E8436D3" w:rsidR="007B32B3" w:rsidRPr="00DC6AD5" w:rsidRDefault="007B32B3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Clubs and Societies</w:t>
      </w:r>
    </w:p>
    <w:p w14:paraId="31382A46" w14:textId="552013F5" w:rsidR="00DC6AD5" w:rsidRDefault="00717000" w:rsidP="00FB74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SRC Clubs and Societies should take steps to reduce their own environmental impacts by:</w:t>
      </w:r>
    </w:p>
    <w:p w14:paraId="4AAA8D46" w14:textId="06FCB70F" w:rsidR="00717000" w:rsidRDefault="00717000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electing an environment officer if needed.</w:t>
      </w:r>
    </w:p>
    <w:p w14:paraId="28077EB6" w14:textId="4E988E5E" w:rsidR="00717000" w:rsidRDefault="00717000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stash comes from sustainable outlets and offer exchanges so stash can be reused across years.</w:t>
      </w:r>
    </w:p>
    <w:p w14:paraId="4D9A8563" w14:textId="1A4AF5D3" w:rsidR="00717000" w:rsidRDefault="00717000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waste where possible especially from socials</w:t>
      </w:r>
    </w:p>
    <w:p w14:paraId="3333DA09" w14:textId="3AE025F9" w:rsidR="00D24F74" w:rsidRDefault="00717000" w:rsidP="00FB744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 ways to improve sustainability by using the resources below!</w:t>
      </w:r>
    </w:p>
    <w:p w14:paraId="441D9E71" w14:textId="0B90636E" w:rsidR="00717000" w:rsidRDefault="00717000" w:rsidP="00FB7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Helpful Resources</w:t>
      </w:r>
    </w:p>
    <w:p w14:paraId="02080608" w14:textId="2665E2D4" w:rsidR="005353F9" w:rsidRDefault="00717000" w:rsidP="00535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Sustainable Li</w:t>
      </w:r>
      <w:r w:rsidR="005353F9">
        <w:rPr>
          <w:rFonts w:ascii="Times New Roman" w:hAnsi="Times New Roman" w:cs="Times New Roman"/>
        </w:rPr>
        <w:t xml:space="preserve">ving tips: </w:t>
      </w:r>
      <w:hyperlink r:id="rId7" w:history="1">
        <w:r w:rsidR="005353F9" w:rsidRPr="006B5220">
          <w:rPr>
            <w:rStyle w:val="Hyperlink"/>
            <w:rFonts w:ascii="Times New Roman" w:hAnsi="Times New Roman" w:cs="Times New Roman"/>
          </w:rPr>
          <w:t>https://www.unep.org/resources/toolkits-manuals-and-guides/sustainable-lifestyles-options-and-opportunities?_ga=2.226871960.428641343.1654670910-698941101.1654670910</w:t>
        </w:r>
      </w:hyperlink>
    </w:p>
    <w:p w14:paraId="3D43296F" w14:textId="047A2DAD" w:rsidR="00717000" w:rsidRPr="005353F9" w:rsidRDefault="005353F9" w:rsidP="00535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Sustainable lifestyles in the workplace: </w:t>
      </w:r>
      <w:hyperlink r:id="rId8" w:history="1">
        <w:r w:rsidRPr="006B5220">
          <w:rPr>
            <w:rStyle w:val="Hyperlink"/>
            <w:rFonts w:ascii="Times New Roman" w:hAnsi="Times New Roman" w:cs="Times New Roman"/>
          </w:rPr>
          <w:t>https://wedocs.unep.org/bitstream/handle/20.500.11822/27204/SustLifestyles_Work.pdf?sequence=1&amp;isAllowed=y</w:t>
        </w:r>
      </w:hyperlink>
    </w:p>
    <w:p w14:paraId="3CAD9CD2" w14:textId="5E36F25B" w:rsidR="00717000" w:rsidRDefault="00717000" w:rsidP="00FB744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guide for sustainable living: </w:t>
      </w:r>
      <w:hyperlink r:id="rId9" w:history="1">
        <w:r w:rsidRPr="006B5220">
          <w:rPr>
            <w:rStyle w:val="Hyperlink"/>
            <w:rFonts w:ascii="Times New Roman" w:hAnsi="Times New Roman" w:cs="Times New Roman"/>
          </w:rPr>
          <w:t>https://anatomyofaction.org</w:t>
        </w:r>
      </w:hyperlink>
    </w:p>
    <w:p w14:paraId="1B75E386" w14:textId="3D0AB573" w:rsidR="00717000" w:rsidRDefault="00717000" w:rsidP="00FB744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Ethical Revolution (useful advice on sustainable companies and consumption): </w:t>
      </w:r>
      <w:hyperlink r:id="rId10" w:history="1">
        <w:r w:rsidRPr="006B5220">
          <w:rPr>
            <w:rStyle w:val="Hyperlink"/>
            <w:rFonts w:ascii="Times New Roman" w:hAnsi="Times New Roman" w:cs="Times New Roman"/>
          </w:rPr>
          <w:t>https://ethicalrevolution.co.uk</w:t>
        </w:r>
      </w:hyperlink>
    </w:p>
    <w:p w14:paraId="51AD9A03" w14:textId="67A63EE9" w:rsidR="006443FB" w:rsidRPr="009B2B49" w:rsidRDefault="00717000" w:rsidP="00FB7444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Sustainable Development Goals: </w:t>
      </w:r>
      <w:hyperlink r:id="rId11" w:history="1">
        <w:r w:rsidRPr="006B5220">
          <w:rPr>
            <w:rStyle w:val="Hyperlink"/>
            <w:rFonts w:ascii="Times New Roman" w:hAnsi="Times New Roman" w:cs="Times New Roman"/>
          </w:rPr>
          <w:t>https://www.un.org/sustainabledevelopment/sustainable-development-goals/</w:t>
        </w:r>
      </w:hyperlink>
    </w:p>
    <w:p w14:paraId="1DF8F7D8" w14:textId="3E0F39CE" w:rsidR="006443FB" w:rsidRDefault="009B2B49" w:rsidP="00013CD1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The SRC uses Redbird for Stash who are</w:t>
      </w:r>
      <w:r w:rsidR="00013CD1">
        <w:rPr>
          <w:rStyle w:val="Hyperlink"/>
          <w:rFonts w:ascii="Times New Roman" w:hAnsi="Times New Roman" w:cs="Times New Roman"/>
          <w:color w:val="auto"/>
          <w:u w:val="none"/>
        </w:rPr>
        <w:t xml:space="preserve"> climate conscious: </w:t>
      </w:r>
      <w:hyperlink r:id="rId12" w:history="1">
        <w:r w:rsidR="00013CD1" w:rsidRPr="006B5220">
          <w:rPr>
            <w:rStyle w:val="Hyperlink"/>
            <w:rFonts w:ascii="Times New Roman" w:hAnsi="Times New Roman" w:cs="Times New Roman"/>
          </w:rPr>
          <w:t>https://www.redbirdsupplyuk.com</w:t>
        </w:r>
      </w:hyperlink>
    </w:p>
    <w:p w14:paraId="752CD2C1" w14:textId="1343770B" w:rsidR="005353F9" w:rsidRPr="005353F9" w:rsidRDefault="005353F9" w:rsidP="005353F9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WWF Carbon Footprint Calculator: </w:t>
      </w:r>
      <w:hyperlink r:id="rId13" w:anchor="/" w:history="1">
        <w:r w:rsidRPr="006B5220">
          <w:rPr>
            <w:rStyle w:val="Hyperlink"/>
            <w:rFonts w:ascii="Times New Roman" w:hAnsi="Times New Roman" w:cs="Times New Roman"/>
          </w:rPr>
          <w:t>https://footprint.wwf.org.uk/#/</w:t>
        </w:r>
      </w:hyperlink>
    </w:p>
    <w:p w14:paraId="2D832E5C" w14:textId="77777777" w:rsidR="00013CD1" w:rsidRPr="00013CD1" w:rsidRDefault="00013CD1" w:rsidP="00013CD1">
      <w:pPr>
        <w:rPr>
          <w:rFonts w:ascii="Times New Roman" w:hAnsi="Times New Roman" w:cs="Times New Roman"/>
        </w:rPr>
      </w:pPr>
    </w:p>
    <w:p w14:paraId="7B21644B" w14:textId="77777777" w:rsidR="005353F9" w:rsidRDefault="0053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by </w:t>
      </w:r>
      <w:r w:rsidR="00FB7444">
        <w:rPr>
          <w:rFonts w:ascii="Times New Roman" w:hAnsi="Times New Roman" w:cs="Times New Roman"/>
        </w:rPr>
        <w:t xml:space="preserve">Cosmo van </w:t>
      </w:r>
      <w:proofErr w:type="gramStart"/>
      <w:r w:rsidR="00FB7444">
        <w:rPr>
          <w:rFonts w:ascii="Times New Roman" w:hAnsi="Times New Roman" w:cs="Times New Roman"/>
        </w:rPr>
        <w:t>Steenis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E980FFC" w14:textId="515AEF64" w:rsidR="00717000" w:rsidRPr="00D24F74" w:rsidRDefault="00FB7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Durham Climate Society &amp; Hild Bede Environment Officer</w:t>
      </w:r>
    </w:p>
    <w:sectPr w:rsidR="00717000" w:rsidRPr="00D24F7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1FF9" w14:textId="77777777" w:rsidR="00D34C9E" w:rsidRDefault="00D34C9E" w:rsidP="006443FB">
      <w:r>
        <w:separator/>
      </w:r>
    </w:p>
  </w:endnote>
  <w:endnote w:type="continuationSeparator" w:id="0">
    <w:p w14:paraId="0C9C8E15" w14:textId="77777777" w:rsidR="00D34C9E" w:rsidRDefault="00D34C9E" w:rsidP="006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1348" w14:textId="77777777" w:rsidR="00D34C9E" w:rsidRDefault="00D34C9E" w:rsidP="006443FB">
      <w:r>
        <w:separator/>
      </w:r>
    </w:p>
  </w:footnote>
  <w:footnote w:type="continuationSeparator" w:id="0">
    <w:p w14:paraId="3FA0D168" w14:textId="77777777" w:rsidR="00D34C9E" w:rsidRDefault="00D34C9E" w:rsidP="0064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9A67" w14:textId="082E9B63" w:rsidR="006443FB" w:rsidRPr="006443FB" w:rsidRDefault="00DC6AD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Durham Climate Society</w:t>
    </w:r>
    <w:r w:rsidRPr="00DC6AD5">
      <w:rPr>
        <w:rFonts w:ascii="Times New Roman" w:hAnsi="Times New Roman" w:cs="Times New Roman"/>
      </w:rPr>
      <w:ptab w:relativeTo="margin" w:alignment="center" w:leader="none"/>
    </w:r>
    <w:r w:rsidRPr="00DC6AD5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28/5/22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51DA"/>
    <w:multiLevelType w:val="hybridMultilevel"/>
    <w:tmpl w:val="073CF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BF7"/>
    <w:multiLevelType w:val="hybridMultilevel"/>
    <w:tmpl w:val="B4F83D72"/>
    <w:lvl w:ilvl="0" w:tplc="4BC2CC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7BF7"/>
    <w:multiLevelType w:val="hybridMultilevel"/>
    <w:tmpl w:val="BA0A8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86251">
    <w:abstractNumId w:val="1"/>
  </w:num>
  <w:num w:numId="2" w16cid:durableId="575171625">
    <w:abstractNumId w:val="0"/>
  </w:num>
  <w:num w:numId="3" w16cid:durableId="453328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47"/>
    <w:rsid w:val="00013CD1"/>
    <w:rsid w:val="000359F6"/>
    <w:rsid w:val="0009023A"/>
    <w:rsid w:val="000A33BE"/>
    <w:rsid w:val="00190CA7"/>
    <w:rsid w:val="001E761C"/>
    <w:rsid w:val="003476A5"/>
    <w:rsid w:val="004530B7"/>
    <w:rsid w:val="00486AFF"/>
    <w:rsid w:val="00512A59"/>
    <w:rsid w:val="005353F9"/>
    <w:rsid w:val="006443FB"/>
    <w:rsid w:val="006A66F1"/>
    <w:rsid w:val="00717000"/>
    <w:rsid w:val="007607F4"/>
    <w:rsid w:val="007B32B3"/>
    <w:rsid w:val="00901E82"/>
    <w:rsid w:val="009B2B49"/>
    <w:rsid w:val="00A012D0"/>
    <w:rsid w:val="00BD1BD2"/>
    <w:rsid w:val="00CA313C"/>
    <w:rsid w:val="00D24F74"/>
    <w:rsid w:val="00D34C9E"/>
    <w:rsid w:val="00DC6AD5"/>
    <w:rsid w:val="00DE54B2"/>
    <w:rsid w:val="00E02F47"/>
    <w:rsid w:val="00E9036E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08E9"/>
  <w15:chartTrackingRefBased/>
  <w15:docId w15:val="{F23B4F8E-0829-C04F-8D33-EA7D383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3FB"/>
  </w:style>
  <w:style w:type="paragraph" w:styleId="Footer">
    <w:name w:val="footer"/>
    <w:basedOn w:val="Normal"/>
    <w:link w:val="FooterChar"/>
    <w:uiPriority w:val="99"/>
    <w:unhideWhenUsed/>
    <w:rsid w:val="00644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FB"/>
  </w:style>
  <w:style w:type="paragraph" w:styleId="ListParagraph">
    <w:name w:val="List Paragraph"/>
    <w:basedOn w:val="Normal"/>
    <w:uiPriority w:val="34"/>
    <w:qFormat/>
    <w:rsid w:val="00644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ocs.unep.org/bitstream/handle/20.500.11822/27204/SustLifestyles_Work.pdf?sequence=1&amp;isAllowed=y" TargetMode="External"/><Relationship Id="rId13" Type="http://schemas.openxmlformats.org/officeDocument/2006/relationships/hyperlink" Target="https://footprint.wwf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p.org/resources/toolkits-manuals-and-guides/sustainable-lifestyles-options-and-opportunities?_ga=2.226871960.428641343.1654670910-698941101.1654670910" TargetMode="External"/><Relationship Id="rId12" Type="http://schemas.openxmlformats.org/officeDocument/2006/relationships/hyperlink" Target="https://www.redbirdsupplyu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thicalrevolut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tomyofactio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 van Steenis</dc:creator>
  <cp:keywords/>
  <dc:description/>
  <cp:lastModifiedBy>WEBB-HAMMOND, ANGUS J. (Student)</cp:lastModifiedBy>
  <cp:revision>2</cp:revision>
  <dcterms:created xsi:type="dcterms:W3CDTF">2022-09-14T19:37:00Z</dcterms:created>
  <dcterms:modified xsi:type="dcterms:W3CDTF">2022-09-14T19:37:00Z</dcterms:modified>
</cp:coreProperties>
</file>