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CEFEC" w14:textId="77777777" w:rsidR="00F94644" w:rsidRDefault="00F94644" w:rsidP="00F94644">
      <w:pPr>
        <w:pStyle w:val="NormalWeb"/>
        <w:shd w:val="clear" w:color="auto" w:fill="FFFFFF"/>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***SRC TRANSPARENCY REPORT***</w:t>
      </w:r>
    </w:p>
    <w:p w14:paraId="276CFE36" w14:textId="77777777" w:rsidR="00F94644" w:rsidRDefault="00F94644" w:rsidP="00F94644">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This post outlines what the SRC EXEC has done, collectively and as individuals, throughout the Easter term of 2019, to improve the student experience at the college of St Hild and St Bede.</w:t>
      </w:r>
    </w:p>
    <w:p w14:paraId="1B61306A" w14:textId="77777777" w:rsidR="00F94644" w:rsidRDefault="00F94644" w:rsidP="00F94644">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As is done every year, lots of work went into the organisation of college events, such as college day, </w:t>
      </w:r>
      <w:proofErr w:type="spellStart"/>
      <w:r>
        <w:rPr>
          <w:rFonts w:ascii="Helvetica" w:hAnsi="Helvetica" w:cs="Helvetica"/>
          <w:color w:val="1C1E21"/>
          <w:sz w:val="21"/>
          <w:szCs w:val="21"/>
        </w:rPr>
        <w:t>beerfest</w:t>
      </w:r>
      <w:proofErr w:type="spellEnd"/>
      <w:r>
        <w:rPr>
          <w:rFonts w:ascii="Helvetica" w:hAnsi="Helvetica" w:cs="Helvetica"/>
          <w:color w:val="1C1E21"/>
          <w:sz w:val="21"/>
          <w:szCs w:val="21"/>
        </w:rPr>
        <w:t xml:space="preserve">, final formal and summer ball. Central to the co-ordination of these events were Bryony </w:t>
      </w:r>
      <w:proofErr w:type="spellStart"/>
      <w:r>
        <w:rPr>
          <w:rFonts w:ascii="Helvetica" w:hAnsi="Helvetica" w:cs="Helvetica"/>
          <w:color w:val="1C1E21"/>
          <w:sz w:val="21"/>
          <w:szCs w:val="21"/>
        </w:rPr>
        <w:t>Symes</w:t>
      </w:r>
      <w:proofErr w:type="spellEnd"/>
      <w:r>
        <w:rPr>
          <w:rFonts w:ascii="Helvetica" w:hAnsi="Helvetica" w:cs="Helvetica"/>
          <w:color w:val="1C1E21"/>
          <w:sz w:val="21"/>
          <w:szCs w:val="21"/>
        </w:rPr>
        <w:t xml:space="preserve"> (President), Josh Hart (Vice- President), Harvey Combine Lamb (Social Sec.), Emily </w:t>
      </w:r>
      <w:proofErr w:type="spellStart"/>
      <w:r>
        <w:rPr>
          <w:rFonts w:ascii="Helvetica" w:hAnsi="Helvetica" w:cs="Helvetica"/>
          <w:color w:val="1C1E21"/>
          <w:sz w:val="21"/>
          <w:szCs w:val="21"/>
        </w:rPr>
        <w:t>Paffett</w:t>
      </w:r>
      <w:proofErr w:type="spellEnd"/>
      <w:r>
        <w:rPr>
          <w:rFonts w:ascii="Helvetica" w:hAnsi="Helvetica" w:cs="Helvetica"/>
          <w:color w:val="1C1E21"/>
          <w:sz w:val="21"/>
          <w:szCs w:val="21"/>
        </w:rPr>
        <w:t xml:space="preserve"> (outgoing Social Sec.), Jessica Lowes (outgoing Ball Officer), Jamie Cooper (incoming Ball Officer) and Joseph Cheadle (Treasurer).</w:t>
      </w:r>
    </w:p>
    <w:p w14:paraId="7A8B2154" w14:textId="77777777" w:rsidR="00F94644" w:rsidRDefault="00F94644" w:rsidP="00F94644">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Sporting events such as the Festival of Sport and </w:t>
      </w:r>
      <w:proofErr w:type="spellStart"/>
      <w:r>
        <w:rPr>
          <w:rFonts w:ascii="Helvetica" w:hAnsi="Helvetica" w:cs="Helvetica"/>
          <w:color w:val="1C1E21"/>
          <w:sz w:val="21"/>
          <w:szCs w:val="21"/>
        </w:rPr>
        <w:t>Cuth’s</w:t>
      </w:r>
      <w:proofErr w:type="spellEnd"/>
      <w:r>
        <w:rPr>
          <w:rFonts w:ascii="Helvetica" w:hAnsi="Helvetica" w:cs="Helvetica"/>
          <w:color w:val="1C1E21"/>
          <w:sz w:val="21"/>
          <w:szCs w:val="21"/>
        </w:rPr>
        <w:t xml:space="preserve"> varsity were co-ordinated by Daniel </w:t>
      </w:r>
      <w:proofErr w:type="spellStart"/>
      <w:r>
        <w:rPr>
          <w:rFonts w:ascii="Helvetica" w:hAnsi="Helvetica" w:cs="Helvetica"/>
          <w:color w:val="1C1E21"/>
          <w:sz w:val="21"/>
          <w:szCs w:val="21"/>
        </w:rPr>
        <w:t>Joinson</w:t>
      </w:r>
      <w:proofErr w:type="spellEnd"/>
      <w:r>
        <w:rPr>
          <w:rFonts w:ascii="Helvetica" w:hAnsi="Helvetica" w:cs="Helvetica"/>
          <w:color w:val="1C1E21"/>
          <w:sz w:val="21"/>
          <w:szCs w:val="21"/>
        </w:rPr>
        <w:t xml:space="preserve"> (Sports and Societies Officer), social events such as a bar quiz and a karaoke night were organised by Harvey Combine Lamb (Social Sec.), and various ‘stress less’ events (e.g. water balloon fight, silent disco etc.) were organised by Harrison </w:t>
      </w:r>
      <w:proofErr w:type="spellStart"/>
      <w:r>
        <w:rPr>
          <w:rFonts w:ascii="Helvetica" w:hAnsi="Helvetica" w:cs="Helvetica"/>
          <w:color w:val="1C1E21"/>
          <w:sz w:val="21"/>
          <w:szCs w:val="21"/>
        </w:rPr>
        <w:t>Townley</w:t>
      </w:r>
      <w:proofErr w:type="spellEnd"/>
      <w:r>
        <w:rPr>
          <w:rFonts w:ascii="Helvetica" w:hAnsi="Helvetica" w:cs="Helvetica"/>
          <w:color w:val="1C1E21"/>
          <w:sz w:val="21"/>
          <w:szCs w:val="21"/>
        </w:rPr>
        <w:t xml:space="preserve"> and Hannah Burgess (Welfare Officers).</w:t>
      </w:r>
    </w:p>
    <w:p w14:paraId="468A9704" w14:textId="77777777" w:rsidR="00F94644" w:rsidRDefault="00F94644" w:rsidP="00F94644">
      <w:pPr>
        <w:pStyle w:val="NormalWeb"/>
        <w:shd w:val="clear" w:color="auto" w:fill="FFFFFF"/>
        <w:spacing w:before="90" w:beforeAutospacing="0" w:after="90" w:afterAutospacing="0"/>
        <w:rPr>
          <w:rFonts w:ascii="Helvetica" w:hAnsi="Helvetica" w:cs="Helvetica"/>
          <w:color w:val="1C1E21"/>
          <w:sz w:val="21"/>
          <w:szCs w:val="21"/>
        </w:rPr>
      </w:pPr>
      <w:proofErr w:type="spellStart"/>
      <w:r>
        <w:rPr>
          <w:rFonts w:ascii="Helvetica" w:hAnsi="Helvetica" w:cs="Helvetica"/>
          <w:color w:val="1C1E21"/>
          <w:sz w:val="21"/>
          <w:szCs w:val="21"/>
        </w:rPr>
        <w:t>Kesia</w:t>
      </w:r>
      <w:proofErr w:type="spellEnd"/>
      <w:r>
        <w:rPr>
          <w:rFonts w:ascii="Helvetica" w:hAnsi="Helvetica" w:cs="Helvetica"/>
          <w:color w:val="1C1E21"/>
          <w:sz w:val="21"/>
          <w:szCs w:val="21"/>
        </w:rPr>
        <w:t xml:space="preserve"> Schofield (incoming President) and Emily Carter (Head </w:t>
      </w:r>
      <w:proofErr w:type="spellStart"/>
      <w:r>
        <w:rPr>
          <w:rFonts w:ascii="Helvetica" w:hAnsi="Helvetica" w:cs="Helvetica"/>
          <w:color w:val="1C1E21"/>
          <w:sz w:val="21"/>
          <w:szCs w:val="21"/>
        </w:rPr>
        <w:t>Frep</w:t>
      </w:r>
      <w:proofErr w:type="spellEnd"/>
      <w:r>
        <w:rPr>
          <w:rFonts w:ascii="Helvetica" w:hAnsi="Helvetica" w:cs="Helvetica"/>
          <w:color w:val="1C1E21"/>
          <w:sz w:val="21"/>
          <w:szCs w:val="21"/>
        </w:rPr>
        <w:t xml:space="preserve"> 2019) have been working towards </w:t>
      </w:r>
      <w:proofErr w:type="spellStart"/>
      <w:proofErr w:type="gramStart"/>
      <w:r>
        <w:rPr>
          <w:rFonts w:ascii="Helvetica" w:hAnsi="Helvetica" w:cs="Helvetica"/>
          <w:color w:val="1C1E21"/>
          <w:sz w:val="21"/>
          <w:szCs w:val="21"/>
        </w:rPr>
        <w:t>freshers</w:t>
      </w:r>
      <w:proofErr w:type="spellEnd"/>
      <w:proofErr w:type="gramEnd"/>
      <w:r>
        <w:rPr>
          <w:rFonts w:ascii="Helvetica" w:hAnsi="Helvetica" w:cs="Helvetica"/>
          <w:color w:val="1C1E21"/>
          <w:sz w:val="21"/>
          <w:szCs w:val="21"/>
        </w:rPr>
        <w:t xml:space="preserve"> week 2019. </w:t>
      </w:r>
      <w:proofErr w:type="spellStart"/>
      <w:r>
        <w:rPr>
          <w:rFonts w:ascii="Helvetica" w:hAnsi="Helvetica" w:cs="Helvetica"/>
          <w:color w:val="1C1E21"/>
          <w:sz w:val="21"/>
          <w:szCs w:val="21"/>
        </w:rPr>
        <w:t>Freps</w:t>
      </w:r>
      <w:proofErr w:type="spellEnd"/>
      <w:r>
        <w:rPr>
          <w:rFonts w:ascii="Helvetica" w:hAnsi="Helvetica" w:cs="Helvetica"/>
          <w:color w:val="1C1E21"/>
          <w:sz w:val="21"/>
          <w:szCs w:val="21"/>
        </w:rPr>
        <w:t xml:space="preserve"> and International </w:t>
      </w:r>
      <w:proofErr w:type="spellStart"/>
      <w:r>
        <w:rPr>
          <w:rFonts w:ascii="Helvetica" w:hAnsi="Helvetica" w:cs="Helvetica"/>
          <w:color w:val="1C1E21"/>
          <w:sz w:val="21"/>
          <w:szCs w:val="21"/>
        </w:rPr>
        <w:t>freps</w:t>
      </w:r>
      <w:proofErr w:type="spellEnd"/>
      <w:r>
        <w:rPr>
          <w:rFonts w:ascii="Helvetica" w:hAnsi="Helvetica" w:cs="Helvetica"/>
          <w:color w:val="1C1E21"/>
          <w:sz w:val="21"/>
          <w:szCs w:val="21"/>
        </w:rPr>
        <w:t xml:space="preserve"> have been selected following careful consideration of applications and </w:t>
      </w:r>
      <w:proofErr w:type="spellStart"/>
      <w:r>
        <w:rPr>
          <w:rFonts w:ascii="Helvetica" w:hAnsi="Helvetica" w:cs="Helvetica"/>
          <w:color w:val="1C1E21"/>
          <w:sz w:val="21"/>
          <w:szCs w:val="21"/>
        </w:rPr>
        <w:t>frep</w:t>
      </w:r>
      <w:proofErr w:type="spellEnd"/>
      <w:r>
        <w:rPr>
          <w:rFonts w:ascii="Helvetica" w:hAnsi="Helvetica" w:cs="Helvetica"/>
          <w:color w:val="1C1E21"/>
          <w:sz w:val="21"/>
          <w:szCs w:val="21"/>
        </w:rPr>
        <w:t xml:space="preserve"> election results.</w:t>
      </w:r>
    </w:p>
    <w:p w14:paraId="4DD045E6" w14:textId="77777777" w:rsidR="00F94644" w:rsidRDefault="00F94644" w:rsidP="00F94644">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Other notable developments comprise:</w:t>
      </w:r>
    </w:p>
    <w:p w14:paraId="4A167367" w14:textId="77777777" w:rsidR="00F94644" w:rsidRDefault="00F94644" w:rsidP="00F94644">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Referenda and Constitutional Amendments</w:t>
      </w:r>
      <w:r>
        <w:rPr>
          <w:rFonts w:ascii="Helvetica" w:hAnsi="Helvetica" w:cs="Helvetica"/>
          <w:color w:val="1C1E21"/>
          <w:sz w:val="21"/>
          <w:szCs w:val="21"/>
        </w:rPr>
        <w:br/>
        <w:t xml:space="preserve">1. A “Colours Constitution” dictating the necessary awarding criteria for college colours nominations, half, and full colours, is in the process of being drawn up by Bryony </w:t>
      </w:r>
      <w:proofErr w:type="spellStart"/>
      <w:r>
        <w:rPr>
          <w:rFonts w:ascii="Helvetica" w:hAnsi="Helvetica" w:cs="Helvetica"/>
          <w:color w:val="1C1E21"/>
          <w:sz w:val="21"/>
          <w:szCs w:val="21"/>
        </w:rPr>
        <w:t>Symes</w:t>
      </w:r>
      <w:proofErr w:type="spellEnd"/>
      <w:r>
        <w:rPr>
          <w:rFonts w:ascii="Helvetica" w:hAnsi="Helvetica" w:cs="Helvetica"/>
          <w:color w:val="1C1E21"/>
          <w:sz w:val="21"/>
          <w:szCs w:val="21"/>
        </w:rPr>
        <w:t xml:space="preserve"> (outgoing President) – yet to be approved by the EXEC.</w:t>
      </w:r>
    </w:p>
    <w:p w14:paraId="5A561101" w14:textId="77777777" w:rsidR="00F94644" w:rsidRDefault="00F94644" w:rsidP="00F94644">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 As a consequence of referenda, approved by the EXEC, and ran by Charlie Gregg (Chairperson), with the assistance of Joseph Cheadle (Treasurer, outgoing Chairperson) and </w:t>
      </w:r>
      <w:proofErr w:type="spellStart"/>
      <w:r>
        <w:rPr>
          <w:rFonts w:ascii="Helvetica" w:hAnsi="Helvetica" w:cs="Helvetica"/>
          <w:color w:val="1C1E21"/>
          <w:sz w:val="21"/>
          <w:szCs w:val="21"/>
        </w:rPr>
        <w:t>Kesia</w:t>
      </w:r>
      <w:proofErr w:type="spellEnd"/>
      <w:r>
        <w:rPr>
          <w:rFonts w:ascii="Helvetica" w:hAnsi="Helvetica" w:cs="Helvetica"/>
          <w:color w:val="1C1E21"/>
          <w:sz w:val="21"/>
          <w:szCs w:val="21"/>
        </w:rPr>
        <w:t xml:space="preserve"> Schofield (incoming President), the following changes have been made:</w:t>
      </w:r>
    </w:p>
    <w:p w14:paraId="32D7445B" w14:textId="77777777" w:rsidR="00F94644" w:rsidRDefault="00F94644" w:rsidP="00F94644">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2. The title of the role of “Clubs and Societies Officer” will be amended to “Sports and Societies Officer”.</w:t>
      </w:r>
    </w:p>
    <w:p w14:paraId="07662D9B" w14:textId="77777777" w:rsidR="00F94644" w:rsidRDefault="00F94644" w:rsidP="00F94644">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3. The SRC levy will be raised from £50 to £55 a year for new SRC members – the extra money obtained will permit an annual contribution of £10000 towards college day.</w:t>
      </w:r>
    </w:p>
    <w:p w14:paraId="75F03EEA" w14:textId="77777777" w:rsidR="00F94644" w:rsidRDefault="00F94644" w:rsidP="00F94644">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Formation of committees</w:t>
      </w:r>
      <w:r>
        <w:rPr>
          <w:rFonts w:ascii="Helvetica" w:hAnsi="Helvetica" w:cs="Helvetica"/>
          <w:color w:val="1C1E21"/>
          <w:sz w:val="21"/>
          <w:szCs w:val="21"/>
        </w:rPr>
        <w:br/>
        <w:t xml:space="preserve">1. The formation of an international committee under Rachel </w:t>
      </w:r>
      <w:proofErr w:type="spellStart"/>
      <w:r>
        <w:rPr>
          <w:rFonts w:ascii="Helvetica" w:hAnsi="Helvetica" w:cs="Helvetica"/>
          <w:color w:val="1C1E21"/>
          <w:sz w:val="21"/>
          <w:szCs w:val="21"/>
        </w:rPr>
        <w:t>Chenyan</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Shou</w:t>
      </w:r>
      <w:proofErr w:type="spellEnd"/>
      <w:r>
        <w:rPr>
          <w:rFonts w:ascii="Helvetica" w:hAnsi="Helvetica" w:cs="Helvetica"/>
          <w:color w:val="1C1E21"/>
          <w:sz w:val="21"/>
          <w:szCs w:val="21"/>
        </w:rPr>
        <w:t xml:space="preserve"> (International Officer) to assist, and help to plan international week (proceeding </w:t>
      </w:r>
      <w:proofErr w:type="spellStart"/>
      <w:r>
        <w:rPr>
          <w:rFonts w:ascii="Helvetica" w:hAnsi="Helvetica" w:cs="Helvetica"/>
          <w:color w:val="1C1E21"/>
          <w:sz w:val="21"/>
          <w:szCs w:val="21"/>
        </w:rPr>
        <w:t>freshers</w:t>
      </w:r>
      <w:proofErr w:type="spellEnd"/>
      <w:r>
        <w:rPr>
          <w:rFonts w:ascii="Helvetica" w:hAnsi="Helvetica" w:cs="Helvetica"/>
          <w:color w:val="1C1E21"/>
          <w:sz w:val="21"/>
          <w:szCs w:val="21"/>
        </w:rPr>
        <w:t xml:space="preserve"> week), and help organise events for international students throughout the year.</w:t>
      </w:r>
    </w:p>
    <w:p w14:paraId="1CAA8C46" w14:textId="77777777" w:rsidR="00F94644" w:rsidRDefault="00F94644" w:rsidP="00F94644">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2. The formation of a ‘Sports and Societies committee’ under Daniel </w:t>
      </w:r>
      <w:proofErr w:type="spellStart"/>
      <w:r>
        <w:rPr>
          <w:rFonts w:ascii="Helvetica" w:hAnsi="Helvetica" w:cs="Helvetica"/>
          <w:color w:val="1C1E21"/>
          <w:sz w:val="21"/>
          <w:szCs w:val="21"/>
        </w:rPr>
        <w:t>Joinson</w:t>
      </w:r>
      <w:proofErr w:type="spellEnd"/>
      <w:r>
        <w:rPr>
          <w:rFonts w:ascii="Helvetica" w:hAnsi="Helvetica" w:cs="Helvetica"/>
          <w:color w:val="1C1E21"/>
          <w:sz w:val="21"/>
          <w:szCs w:val="21"/>
        </w:rPr>
        <w:t xml:space="preserve"> (Sports and Societies Officer) to assist in the organisation of sporting and society related events throughout the year.</w:t>
      </w:r>
    </w:p>
    <w:p w14:paraId="55D4173F" w14:textId="77777777" w:rsidR="00F94644" w:rsidRDefault="00F94644" w:rsidP="00F94644">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Improvement of Hild Bede facilities and environment</w:t>
      </w:r>
      <w:r>
        <w:rPr>
          <w:rFonts w:ascii="Helvetica" w:hAnsi="Helvetica" w:cs="Helvetica"/>
          <w:color w:val="1C1E21"/>
          <w:sz w:val="21"/>
          <w:szCs w:val="21"/>
        </w:rPr>
        <w:br/>
        <w:t>1. Efforts will be made, in the upcoming year, to clean up the pond on Bede lawn, however the health risk of actually getting into the pond limits the extent to which this may be achieved.</w:t>
      </w:r>
    </w:p>
    <w:p w14:paraId="448CA01B" w14:textId="77777777" w:rsidR="00F94644" w:rsidRDefault="00F94644" w:rsidP="00F94644">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2. Efforts will be made to clean up the tennis, basketball, and 5-a-side courts before the start of Michaelmas term (2019), funds and personnel permitting. The primary focus shall be the tennis courts, since these are considered to be in the poorest condition.</w:t>
      </w:r>
    </w:p>
    <w:p w14:paraId="61E70BF1" w14:textId="77777777" w:rsidR="00F94644" w:rsidRDefault="00F94644" w:rsidP="00F94644">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Changes of management</w:t>
      </w:r>
      <w:r>
        <w:rPr>
          <w:rFonts w:ascii="Helvetica" w:hAnsi="Helvetica" w:cs="Helvetica"/>
          <w:color w:val="1C1E21"/>
          <w:sz w:val="21"/>
          <w:szCs w:val="21"/>
        </w:rPr>
        <w:br/>
        <w:t>- The appointment of a new Principal (as a consequence of the retirement of Jan Clarke), following interviews (attended by Josh Hart (Vice President)).</w:t>
      </w:r>
    </w:p>
    <w:p w14:paraId="77C1F81C" w14:textId="77777777" w:rsidR="00F94644" w:rsidRDefault="00F94644" w:rsidP="00F94644">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Possible changes to the finance framework and possible up and coming building developments</w:t>
      </w:r>
      <w:r>
        <w:rPr>
          <w:rFonts w:ascii="Helvetica" w:hAnsi="Helvetica" w:cs="Helvetica"/>
          <w:color w:val="1C1E21"/>
          <w:sz w:val="21"/>
          <w:szCs w:val="21"/>
        </w:rPr>
        <w:br/>
        <w:t>1. Changes to the DSO finance framework have been proposed by the university. If these changes are to go through, the impact of which will be summarised in a future “Transparency Report”.</w:t>
      </w:r>
    </w:p>
    <w:p w14:paraId="67584906" w14:textId="77777777" w:rsidR="00F94644" w:rsidRDefault="00F94644" w:rsidP="00F94644">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2. Early discussions relating to possible re-development are taking place. The SRC President sits on the board at which these discussions are taking place. If the SRC are permitted to do so, future “Transparency Reports” may include details of building developments.</w:t>
      </w:r>
    </w:p>
    <w:p w14:paraId="40F658F3" w14:textId="77777777" w:rsidR="00D3055E" w:rsidRDefault="00D3055E">
      <w:bookmarkStart w:id="0" w:name="_GoBack"/>
      <w:bookmarkEnd w:id="0"/>
    </w:p>
    <w:sectPr w:rsidR="00D30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44"/>
    <w:rsid w:val="00D3055E"/>
    <w:rsid w:val="00F94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4D48"/>
  <w15:chartTrackingRefBased/>
  <w15:docId w15:val="{13B58CE8-05BF-45FD-AE34-1E3E3195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6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8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C79C4B39D3C42B7A2E3B9791AA7EC" ma:contentTypeVersion="2" ma:contentTypeDescription="Create a new document." ma:contentTypeScope="" ma:versionID="34311ea92dbffacf138cedde1a279229">
  <xsd:schema xmlns:xsd="http://www.w3.org/2001/XMLSchema" xmlns:xs="http://www.w3.org/2001/XMLSchema" xmlns:p="http://schemas.microsoft.com/office/2006/metadata/properties" xmlns:ns3="c5c02eac-1f60-4402-81f7-c032b60eb014" targetNamespace="http://schemas.microsoft.com/office/2006/metadata/properties" ma:root="true" ma:fieldsID="0c0824c686aa1bc5acf3d56a537c458b" ns3:_="">
    <xsd:import namespace="c5c02eac-1f60-4402-81f7-c032b60eb01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2eac-1f60-4402-81f7-c032b60eb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9C279-4479-474E-B01B-F4C068CAD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2eac-1f60-4402-81f7-c032b60eb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77B84-83B3-4250-BDC0-33FA42B78EE5}">
  <ds:schemaRefs>
    <ds:schemaRef ds:uri="http://schemas.microsoft.com/sharepoint/v3/contenttype/forms"/>
  </ds:schemaRefs>
</ds:datastoreItem>
</file>

<file path=customXml/itemProps3.xml><?xml version="1.0" encoding="utf-8"?>
<ds:datastoreItem xmlns:ds="http://schemas.openxmlformats.org/officeDocument/2006/customXml" ds:itemID="{2F10192D-9575-4AC1-8D95-3884955F52D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5c02eac-1f60-4402-81f7-c032b60eb0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HILD-BEDE-SRC H.B.</dc:creator>
  <cp:keywords/>
  <dc:description/>
  <cp:lastModifiedBy>HILD-BEDE-SRC H.B.</cp:lastModifiedBy>
  <cp:revision>1</cp:revision>
  <dcterms:created xsi:type="dcterms:W3CDTF">2020-06-23T13:08:00Z</dcterms:created>
  <dcterms:modified xsi:type="dcterms:W3CDTF">2020-06-23T13:09:00Z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0x0101007C4C79C4B39D3C42B7A2E3B9791AA7EC</vt:lpwstr>
  </property>
</Properties>
</file>